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7B2B" w:rsidRDefault="000F60DD">
      <w:pPr>
        <w:rPr>
          <w:b/>
        </w:rPr>
      </w:pPr>
      <w:r>
        <w:rPr>
          <w:b/>
        </w:rPr>
        <w:t>SWEFLING PARISH COUNCIL</w:t>
      </w:r>
    </w:p>
    <w:p w14:paraId="00000002" w14:textId="77777777" w:rsidR="00377B2B" w:rsidRDefault="000F60DD">
      <w:pPr>
        <w:rPr>
          <w:b/>
        </w:rPr>
      </w:pPr>
      <w:r>
        <w:rPr>
          <w:b/>
        </w:rPr>
        <w:t>Councillors are summoned to attend a meeting of the Parish Council.</w:t>
      </w:r>
    </w:p>
    <w:p w14:paraId="00000003" w14:textId="77777777" w:rsidR="00377B2B" w:rsidRDefault="000F60DD">
      <w:pPr>
        <w:rPr>
          <w:b/>
        </w:rPr>
      </w:pPr>
      <w:r>
        <w:rPr>
          <w:b/>
        </w:rPr>
        <w:t xml:space="preserve">Location: </w:t>
      </w:r>
      <w:proofErr w:type="spellStart"/>
      <w:r>
        <w:rPr>
          <w:b/>
        </w:rPr>
        <w:t>Sweffling</w:t>
      </w:r>
      <w:proofErr w:type="spellEnd"/>
      <w:r>
        <w:rPr>
          <w:b/>
        </w:rPr>
        <w:t xml:space="preserve"> Village Hut, The Street, </w:t>
      </w:r>
      <w:proofErr w:type="spellStart"/>
      <w:r>
        <w:rPr>
          <w:b/>
        </w:rPr>
        <w:t>Sweffling</w:t>
      </w:r>
      <w:proofErr w:type="spellEnd"/>
      <w:r>
        <w:rPr>
          <w:b/>
        </w:rPr>
        <w:t>, IP17 2BN</w:t>
      </w:r>
    </w:p>
    <w:p w14:paraId="00000004" w14:textId="6192A04C" w:rsidR="00377B2B" w:rsidRDefault="000F60DD">
      <w:pPr>
        <w:rPr>
          <w:b/>
        </w:rPr>
      </w:pPr>
      <w:r>
        <w:rPr>
          <w:b/>
        </w:rPr>
        <w:t>Date: Tuesday 1</w:t>
      </w:r>
      <w:r w:rsidR="00CC23AF">
        <w:rPr>
          <w:b/>
        </w:rPr>
        <w:t>2</w:t>
      </w:r>
      <w:r>
        <w:rPr>
          <w:b/>
        </w:rPr>
        <w:t xml:space="preserve">th </w:t>
      </w:r>
      <w:r w:rsidR="00CC23AF">
        <w:rPr>
          <w:b/>
        </w:rPr>
        <w:t xml:space="preserve">September </w:t>
      </w:r>
      <w:r>
        <w:rPr>
          <w:b/>
        </w:rPr>
        <w:t>2023                 Time: 7:30pm</w:t>
      </w:r>
    </w:p>
    <w:p w14:paraId="00000005" w14:textId="77777777" w:rsidR="00377B2B" w:rsidRDefault="00377B2B">
      <w:pPr>
        <w:rPr>
          <w:b/>
        </w:rPr>
      </w:pPr>
    </w:p>
    <w:p w14:paraId="00000006" w14:textId="77777777" w:rsidR="00377B2B" w:rsidRDefault="000F60DD">
      <w:pPr>
        <w:rPr>
          <w:b/>
        </w:rPr>
      </w:pPr>
      <w:r>
        <w:t xml:space="preserve"> </w:t>
      </w:r>
      <w:r>
        <w:rPr>
          <w:b/>
        </w:rPr>
        <w:t>AGENDA</w:t>
      </w:r>
    </w:p>
    <w:p w14:paraId="00000007" w14:textId="77777777" w:rsidR="00377B2B" w:rsidRDefault="000F60DD">
      <w:pPr>
        <w:ind w:left="720"/>
        <w:rPr>
          <w:b/>
        </w:rPr>
      </w:pPr>
      <w:r>
        <w:t xml:space="preserve">1. </w:t>
      </w:r>
      <w:r>
        <w:rPr>
          <w:b/>
        </w:rPr>
        <w:t>Attendance and apologies: to receive and accept councillors’ apologies.</w:t>
      </w:r>
    </w:p>
    <w:p w14:paraId="00000008" w14:textId="77777777" w:rsidR="00377B2B" w:rsidRDefault="00377B2B">
      <w:pPr>
        <w:rPr>
          <w:b/>
        </w:rPr>
      </w:pPr>
    </w:p>
    <w:p w14:paraId="00000009" w14:textId="77777777" w:rsidR="00377B2B" w:rsidRDefault="000F60DD">
      <w:pPr>
        <w:ind w:left="720"/>
        <w:rPr>
          <w:b/>
        </w:rPr>
      </w:pPr>
      <w:r>
        <w:rPr>
          <w:b/>
        </w:rPr>
        <w:t>2. To receive declarations of interest &amp; to consider requests for dispensations:</w:t>
      </w:r>
    </w:p>
    <w:p w14:paraId="0000000A" w14:textId="77777777" w:rsidR="00377B2B" w:rsidRDefault="00377B2B">
      <w:pPr>
        <w:rPr>
          <w:b/>
        </w:rPr>
      </w:pPr>
    </w:p>
    <w:p w14:paraId="0000000B" w14:textId="77777777" w:rsidR="00377B2B" w:rsidRDefault="000F60DD">
      <w:pPr>
        <w:ind w:left="720"/>
        <w:rPr>
          <w:b/>
        </w:rPr>
      </w:pPr>
      <w:r>
        <w:rPr>
          <w:b/>
        </w:rPr>
        <w:t>3. Minutes of the previous meeting:</w:t>
      </w:r>
    </w:p>
    <w:p w14:paraId="0000000C" w14:textId="4218D177" w:rsidR="00377B2B" w:rsidRDefault="000F60DD">
      <w:pPr>
        <w:ind w:left="720"/>
      </w:pPr>
      <w:r>
        <w:t>a) To resolve that the minutes of the meeting held on 1</w:t>
      </w:r>
      <w:r w:rsidR="00CC23AF">
        <w:t>1/07</w:t>
      </w:r>
      <w:r>
        <w:t>/23 are a correct record and that accordingly, the Chair be authorised to sign off the same.</w:t>
      </w:r>
    </w:p>
    <w:p w14:paraId="0000000D" w14:textId="2F1E0C91" w:rsidR="00377B2B" w:rsidRDefault="000F60DD">
      <w:pPr>
        <w:ind w:left="720"/>
      </w:pPr>
      <w:r>
        <w:t>b) Matters arising from the minutes.</w:t>
      </w:r>
    </w:p>
    <w:p w14:paraId="2ED4E8B9" w14:textId="38F0D713" w:rsidR="00561557" w:rsidRDefault="00561557">
      <w:pPr>
        <w:ind w:left="720"/>
      </w:pPr>
    </w:p>
    <w:p w14:paraId="0A77D3E4" w14:textId="3DF5903F" w:rsidR="00561557" w:rsidRPr="00561557" w:rsidRDefault="00561557">
      <w:pPr>
        <w:ind w:left="720"/>
        <w:rPr>
          <w:b/>
          <w:bCs/>
        </w:rPr>
      </w:pPr>
      <w:r w:rsidRPr="00561557">
        <w:rPr>
          <w:b/>
          <w:bCs/>
        </w:rPr>
        <w:t>4. Review of Safeguarding Policy</w:t>
      </w:r>
    </w:p>
    <w:p w14:paraId="0000001B" w14:textId="77777777" w:rsidR="00377B2B" w:rsidRDefault="00377B2B"/>
    <w:p w14:paraId="0000001C" w14:textId="228C810C" w:rsidR="00377B2B" w:rsidRDefault="00561557">
      <w:pPr>
        <w:ind w:left="720"/>
        <w:rPr>
          <w:b/>
        </w:rPr>
      </w:pPr>
      <w:r>
        <w:rPr>
          <w:b/>
        </w:rPr>
        <w:t>5</w:t>
      </w:r>
      <w:r w:rsidR="00CC23AF">
        <w:rPr>
          <w:b/>
        </w:rPr>
        <w:t>. Village Matters</w:t>
      </w:r>
    </w:p>
    <w:p w14:paraId="7F293F2D" w14:textId="44CFA492" w:rsidR="00CC23AF" w:rsidRDefault="00CC23AF">
      <w:pPr>
        <w:ind w:left="720"/>
        <w:rPr>
          <w:bCs/>
        </w:rPr>
      </w:pPr>
      <w:r>
        <w:rPr>
          <w:bCs/>
        </w:rPr>
        <w:t xml:space="preserve">Jubilee Field – long term plans </w:t>
      </w:r>
    </w:p>
    <w:p w14:paraId="02091695" w14:textId="3D4122C7" w:rsidR="00726AC1" w:rsidRPr="00CC23AF" w:rsidRDefault="00726AC1">
      <w:pPr>
        <w:ind w:left="720"/>
        <w:rPr>
          <w:bCs/>
        </w:rPr>
      </w:pPr>
      <w:r>
        <w:rPr>
          <w:bCs/>
        </w:rPr>
        <w:t>Village Website</w:t>
      </w:r>
    </w:p>
    <w:p w14:paraId="0000001F" w14:textId="0C88296F" w:rsidR="00377B2B" w:rsidRDefault="00561557">
      <w:pPr>
        <w:rPr>
          <w:bCs/>
        </w:rPr>
      </w:pPr>
      <w:r>
        <w:rPr>
          <w:b/>
        </w:rPr>
        <w:t xml:space="preserve">            </w:t>
      </w:r>
      <w:r w:rsidRPr="00561557">
        <w:rPr>
          <w:bCs/>
        </w:rPr>
        <w:t>County Broadband</w:t>
      </w:r>
    </w:p>
    <w:p w14:paraId="5EAA3F85" w14:textId="4A507A87" w:rsidR="00561557" w:rsidRDefault="00561557">
      <w:pPr>
        <w:rPr>
          <w:bCs/>
        </w:rPr>
      </w:pPr>
      <w:r>
        <w:rPr>
          <w:bCs/>
        </w:rPr>
        <w:t xml:space="preserve">            Barclays Bank – local banking facilities</w:t>
      </w:r>
    </w:p>
    <w:p w14:paraId="179D6714" w14:textId="77777777" w:rsidR="00561557" w:rsidRPr="00561557" w:rsidRDefault="00561557">
      <w:pPr>
        <w:rPr>
          <w:bCs/>
        </w:rPr>
      </w:pPr>
    </w:p>
    <w:p w14:paraId="00000020" w14:textId="31C7E4AE" w:rsidR="00377B2B" w:rsidRDefault="00561557">
      <w:pPr>
        <w:ind w:left="720"/>
        <w:rPr>
          <w:b/>
        </w:rPr>
      </w:pPr>
      <w:r>
        <w:rPr>
          <w:b/>
        </w:rPr>
        <w:t>6</w:t>
      </w:r>
      <w:r w:rsidR="00CC23AF">
        <w:rPr>
          <w:b/>
        </w:rPr>
        <w:t>. Finances</w:t>
      </w:r>
    </w:p>
    <w:p w14:paraId="00000021" w14:textId="77777777" w:rsidR="00377B2B" w:rsidRDefault="000F60DD">
      <w:pPr>
        <w:numPr>
          <w:ilvl w:val="0"/>
          <w:numId w:val="2"/>
        </w:numPr>
      </w:pPr>
      <w:r>
        <w:t>To receive income since last meeting</w:t>
      </w:r>
    </w:p>
    <w:p w14:paraId="00000022" w14:textId="77777777" w:rsidR="00377B2B" w:rsidRDefault="000F60DD">
      <w:pPr>
        <w:numPr>
          <w:ilvl w:val="0"/>
          <w:numId w:val="2"/>
        </w:numPr>
      </w:pPr>
      <w:r>
        <w:t>To approve invoices presented, and cheques to be signed.</w:t>
      </w:r>
    </w:p>
    <w:p w14:paraId="00000023" w14:textId="77777777" w:rsidR="00377B2B" w:rsidRDefault="000F60DD">
      <w:pPr>
        <w:numPr>
          <w:ilvl w:val="0"/>
          <w:numId w:val="2"/>
        </w:numPr>
      </w:pPr>
      <w:r>
        <w:t xml:space="preserve">To approve and accept payments since last </w:t>
      </w:r>
      <w:proofErr w:type="gramStart"/>
      <w:r>
        <w:t>meeting</w:t>
      </w:r>
      <w:proofErr w:type="gramEnd"/>
    </w:p>
    <w:p w14:paraId="00000024" w14:textId="77777777" w:rsidR="00377B2B" w:rsidRDefault="000F60DD">
      <w:pPr>
        <w:numPr>
          <w:ilvl w:val="0"/>
          <w:numId w:val="2"/>
        </w:numPr>
      </w:pPr>
      <w:r>
        <w:t xml:space="preserve">Statement of Barclays Bank: Current and Community accounts </w:t>
      </w:r>
    </w:p>
    <w:p w14:paraId="00000025" w14:textId="77777777" w:rsidR="00377B2B" w:rsidRDefault="00377B2B">
      <w:pPr>
        <w:rPr>
          <w:b/>
        </w:rPr>
      </w:pPr>
    </w:p>
    <w:p w14:paraId="00000026" w14:textId="0511539E" w:rsidR="00377B2B" w:rsidRDefault="00561557">
      <w:pPr>
        <w:ind w:left="720"/>
        <w:rPr>
          <w:b/>
        </w:rPr>
      </w:pPr>
      <w:r>
        <w:rPr>
          <w:b/>
        </w:rPr>
        <w:t>7</w:t>
      </w:r>
      <w:r w:rsidR="000F60DD">
        <w:rPr>
          <w:b/>
        </w:rPr>
        <w:t>. Planning Matters (if applicable).</w:t>
      </w:r>
    </w:p>
    <w:p w14:paraId="00000028" w14:textId="77777777" w:rsidR="00377B2B" w:rsidRDefault="00377B2B">
      <w:pPr>
        <w:ind w:left="720"/>
      </w:pPr>
    </w:p>
    <w:p w14:paraId="0000002B" w14:textId="0E3EBCCB" w:rsidR="00377B2B" w:rsidRDefault="00561557" w:rsidP="00CC23AF">
      <w:pPr>
        <w:ind w:firstLine="720"/>
        <w:rPr>
          <w:b/>
        </w:rPr>
      </w:pPr>
      <w:r>
        <w:rPr>
          <w:b/>
        </w:rPr>
        <w:t>8</w:t>
      </w:r>
      <w:r w:rsidR="00CC23AF">
        <w:rPr>
          <w:b/>
        </w:rPr>
        <w:t>. Correspondence</w:t>
      </w:r>
    </w:p>
    <w:p w14:paraId="0000002C" w14:textId="77777777" w:rsidR="00377B2B" w:rsidRDefault="00377B2B">
      <w:pPr>
        <w:rPr>
          <w:b/>
        </w:rPr>
      </w:pPr>
    </w:p>
    <w:p w14:paraId="0000002D" w14:textId="77777777" w:rsidR="00377B2B" w:rsidRDefault="000F60DD">
      <w:pPr>
        <w:ind w:left="720"/>
        <w:rPr>
          <w:b/>
        </w:rPr>
      </w:pPr>
      <w:r>
        <w:rPr>
          <w:b/>
        </w:rPr>
        <w:t>9. Questions to the chair</w:t>
      </w:r>
    </w:p>
    <w:p w14:paraId="0000002E" w14:textId="77777777" w:rsidR="00377B2B" w:rsidRDefault="00377B2B">
      <w:pPr>
        <w:ind w:left="720"/>
        <w:rPr>
          <w:b/>
        </w:rPr>
      </w:pPr>
    </w:p>
    <w:p w14:paraId="0000002F" w14:textId="06DFFA72" w:rsidR="00377B2B" w:rsidRDefault="000F60DD">
      <w:pPr>
        <w:ind w:left="720"/>
        <w:rPr>
          <w:b/>
        </w:rPr>
      </w:pPr>
      <w:r>
        <w:rPr>
          <w:b/>
        </w:rPr>
        <w:t>10. To Confirm the next meeting of the Parish Council - Tuesday 1</w:t>
      </w:r>
      <w:r w:rsidR="00726AC1">
        <w:rPr>
          <w:b/>
        </w:rPr>
        <w:t>0</w:t>
      </w:r>
      <w:r>
        <w:rPr>
          <w:b/>
        </w:rPr>
        <w:t xml:space="preserve">th </w:t>
      </w:r>
      <w:r w:rsidR="00726AC1">
        <w:rPr>
          <w:b/>
        </w:rPr>
        <w:t>October</w:t>
      </w:r>
      <w:r>
        <w:rPr>
          <w:b/>
        </w:rPr>
        <w:t xml:space="preserve"> at 7:30pm.</w:t>
      </w:r>
    </w:p>
    <w:sectPr w:rsidR="00377B2B">
      <w:headerReference w:type="default" r:id="rId7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8A3B" w14:textId="77777777" w:rsidR="00061BF0" w:rsidRDefault="00061BF0">
      <w:pPr>
        <w:spacing w:line="240" w:lineRule="auto"/>
      </w:pPr>
      <w:r>
        <w:separator/>
      </w:r>
    </w:p>
  </w:endnote>
  <w:endnote w:type="continuationSeparator" w:id="0">
    <w:p w14:paraId="20001028" w14:textId="77777777" w:rsidR="00061BF0" w:rsidRDefault="00061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85D4" w14:textId="77777777" w:rsidR="00061BF0" w:rsidRDefault="00061BF0">
      <w:pPr>
        <w:spacing w:line="240" w:lineRule="auto"/>
      </w:pPr>
      <w:r>
        <w:separator/>
      </w:r>
    </w:p>
  </w:footnote>
  <w:footnote w:type="continuationSeparator" w:id="0">
    <w:p w14:paraId="661632EC" w14:textId="77777777" w:rsidR="00061BF0" w:rsidRDefault="00061B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377B2B" w:rsidRDefault="00377B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31A2C"/>
    <w:multiLevelType w:val="multilevel"/>
    <w:tmpl w:val="92B8124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B1F73DB"/>
    <w:multiLevelType w:val="multilevel"/>
    <w:tmpl w:val="D1F4365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785611E"/>
    <w:multiLevelType w:val="multilevel"/>
    <w:tmpl w:val="340E531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880430383">
    <w:abstractNumId w:val="0"/>
  </w:num>
  <w:num w:numId="2" w16cid:durableId="576327127">
    <w:abstractNumId w:val="1"/>
  </w:num>
  <w:num w:numId="3" w16cid:durableId="349068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2B"/>
    <w:rsid w:val="00061BF0"/>
    <w:rsid w:val="000F60DD"/>
    <w:rsid w:val="00133923"/>
    <w:rsid w:val="00170036"/>
    <w:rsid w:val="002D5810"/>
    <w:rsid w:val="00377B2B"/>
    <w:rsid w:val="00561557"/>
    <w:rsid w:val="00726AC1"/>
    <w:rsid w:val="00743B85"/>
    <w:rsid w:val="00824A3B"/>
    <w:rsid w:val="00847C77"/>
    <w:rsid w:val="00CC23AF"/>
    <w:rsid w:val="00DE3D50"/>
    <w:rsid w:val="00F611FF"/>
    <w:rsid w:val="00F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3E16"/>
  <w15:docId w15:val="{F8815C56-0B43-4B1C-B04B-6134EE9A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</dc:creator>
  <cp:lastModifiedBy>Alyson Chilvers</cp:lastModifiedBy>
  <cp:revision>3</cp:revision>
  <dcterms:created xsi:type="dcterms:W3CDTF">2023-09-04T20:46:00Z</dcterms:created>
  <dcterms:modified xsi:type="dcterms:W3CDTF">2023-09-04T20:48:00Z</dcterms:modified>
</cp:coreProperties>
</file>